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8A6D98">
        <w:t>JUNE 10, 2014</w:t>
      </w:r>
    </w:p>
    <w:p w:rsidR="00C85DA6" w:rsidRDefault="00C85DA6"/>
    <w:p w:rsidR="00970816" w:rsidRDefault="003642AF" w:rsidP="00970816">
      <w:r>
        <w:tab/>
      </w:r>
      <w:r w:rsidR="00970816">
        <w:t xml:space="preserve">The Board of Commissioners of the St. Bernard Port, Harbor and Terminal District met for a public hearing on Tuesday, </w:t>
      </w:r>
      <w:r w:rsidR="008A6D98">
        <w:t>June 10, 2014</w:t>
      </w:r>
      <w:r w:rsidR="00970816">
        <w:t>, at 12:00 noon in the boardroom of its office located at 100 Port Boulevard, Chalmette, Louisiana.</w:t>
      </w:r>
    </w:p>
    <w:p w:rsidR="00970816" w:rsidRDefault="00970816" w:rsidP="00970816"/>
    <w:p w:rsidR="00970816" w:rsidRDefault="00970816" w:rsidP="00970816">
      <w:r>
        <w:tab/>
        <w:t xml:space="preserve">After the Pledge of Allegiance, roll was called.  </w:t>
      </w:r>
    </w:p>
    <w:p w:rsidR="00970816" w:rsidRDefault="00970816" w:rsidP="00970816">
      <w:r>
        <w:tab/>
      </w:r>
    </w:p>
    <w:p w:rsidR="00EB7769" w:rsidRDefault="00970816" w:rsidP="00EB7769">
      <w:r>
        <w:tab/>
      </w:r>
      <w:r w:rsidR="00EB7769">
        <w:t xml:space="preserve">Members present were: </w:t>
      </w:r>
      <w:r w:rsidR="00B744A5">
        <w:t xml:space="preserve">Mr. </w:t>
      </w:r>
      <w:r w:rsidR="008A6D98">
        <w:t xml:space="preserve">Elton J. LeBlanc, Vice President; Mr. </w:t>
      </w:r>
      <w:r w:rsidR="00B744A5">
        <w:t>Harold J. Anderson</w:t>
      </w:r>
      <w:r w:rsidR="00EB7769">
        <w:t xml:space="preserve">, </w:t>
      </w:r>
      <w:r w:rsidR="008A6D98">
        <w:t xml:space="preserve">Secretary and </w:t>
      </w:r>
      <w:r w:rsidR="00EB7769">
        <w:t>Mr. P. James DiFatta, Treasurer</w:t>
      </w:r>
      <w:r w:rsidR="003257B9">
        <w:t xml:space="preserve">.  </w:t>
      </w:r>
      <w:r w:rsidR="00EB7769">
        <w:t xml:space="preserve">Also present were Dr. </w:t>
      </w:r>
      <w:smartTag w:uri="urn:schemas-microsoft-com:office:smarttags" w:element="PersonName">
        <w:r w:rsidR="00EB7769">
          <w:t>Robert J. Scafidel</w:t>
        </w:r>
      </w:smartTag>
      <w:r w:rsidR="00EB7769">
        <w:t xml:space="preserve">, Executive Director; Ms. Denise Griffin, Executive </w:t>
      </w:r>
      <w:r w:rsidR="008A6D98">
        <w:t>Assistant</w:t>
      </w:r>
      <w:r w:rsidR="00EB7769">
        <w:t>; Mr. Drew Heaphy, Director of Administration; Mr. Jerry Graves, Mr.’s David Fennelly</w:t>
      </w:r>
      <w:r w:rsidR="004D7BCF">
        <w:t xml:space="preserve">, </w:t>
      </w:r>
      <w:r w:rsidR="00B744A5">
        <w:t>Zeljko Franks</w:t>
      </w:r>
      <w:r w:rsidR="00EB7769">
        <w:t xml:space="preserve"> and </w:t>
      </w:r>
      <w:r w:rsidR="008A6D98">
        <w:t>Todd Fuller</w:t>
      </w:r>
      <w:r w:rsidR="00EB7769">
        <w:t>, Associated Terminals of St. Bernard; Mr.</w:t>
      </w:r>
      <w:r w:rsidR="004D7BCF">
        <w:t xml:space="preserve"> </w:t>
      </w:r>
      <w:r w:rsidR="00CA48CD">
        <w:t>Rhett Mouton</w:t>
      </w:r>
      <w:r w:rsidR="00EB7769">
        <w:t>, Burk-Kleinpeter, Inc.</w:t>
      </w:r>
      <w:r w:rsidR="004D7BCF">
        <w:t xml:space="preserve"> and </w:t>
      </w:r>
      <w:r w:rsidR="00CA48CD">
        <w:t>Mr. Chris Guidry, Manti Exploration/CH Fenstermaker &amp; Assoc</w:t>
      </w:r>
      <w:r w:rsidR="00EB7769">
        <w:t xml:space="preserve">.  </w:t>
      </w:r>
    </w:p>
    <w:p w:rsidR="00970816" w:rsidRDefault="00970816" w:rsidP="00970816"/>
    <w:p w:rsidR="00970816" w:rsidRDefault="00970816" w:rsidP="00970816">
      <w:r>
        <w:tab/>
      </w:r>
      <w:r w:rsidR="00CA48CD">
        <w:t xml:space="preserve">Vice </w:t>
      </w:r>
      <w:r>
        <w:t xml:space="preserve">President </w:t>
      </w:r>
      <w:r w:rsidR="00CA48CD">
        <w:t>LeBlanc</w:t>
      </w:r>
      <w:r>
        <w:t xml:space="preserve"> announced that a public hearing for the purpose of adopting the millage rate for 201</w:t>
      </w:r>
      <w:r w:rsidR="00CA48CD">
        <w:t>4</w:t>
      </w:r>
      <w:r>
        <w:t xml:space="preserve"> was scheduled for this time.  Anyone wishing to speak on the subject would be recognized by the Board.  No public comments were made.  The hearing was adjourned.</w:t>
      </w:r>
    </w:p>
    <w:p w:rsidR="00970816" w:rsidRDefault="00970816" w:rsidP="00970816"/>
    <w:p w:rsidR="00970816" w:rsidRDefault="00970816" w:rsidP="00970816">
      <w:r>
        <w:tab/>
        <w:t xml:space="preserve">The Board of Commissioners of the St. Bernard Port, Harbor and Terminal District met in regular session on Tuesday, </w:t>
      </w:r>
      <w:r w:rsidR="00CA48CD">
        <w:t>June 10, 2014</w:t>
      </w:r>
      <w:r>
        <w:t>, at 12:15 p.m. in the boardroom of its office located at 100 Port Boulevard, Chalmette, Louisiana.</w:t>
      </w:r>
    </w:p>
    <w:p w:rsidR="00970816" w:rsidRDefault="00970816" w:rsidP="00970816"/>
    <w:p w:rsidR="00970816" w:rsidRDefault="00970816" w:rsidP="00970816">
      <w:r>
        <w:tab/>
      </w:r>
      <w:r w:rsidR="00CA48CD">
        <w:t>R</w:t>
      </w:r>
      <w:r>
        <w:t xml:space="preserve">oll was called.  </w:t>
      </w:r>
    </w:p>
    <w:p w:rsidR="00970816" w:rsidRDefault="00970816" w:rsidP="00970816">
      <w:r>
        <w:tab/>
      </w:r>
    </w:p>
    <w:p w:rsidR="00970816" w:rsidRDefault="00B744A5" w:rsidP="00B744A5">
      <w:pPr>
        <w:ind w:firstLine="720"/>
      </w:pPr>
      <w:r>
        <w:t xml:space="preserve">Members present were: </w:t>
      </w:r>
      <w:r w:rsidR="00CA48CD">
        <w:t xml:space="preserve">Mr. Elton J. LeBlanc, Vice President; Mr. Harold J. Anderson, Secretary and Mr. P. James DiFatta, Treasurer.  Also present were Dr. </w:t>
      </w:r>
      <w:smartTag w:uri="urn:schemas-microsoft-com:office:smarttags" w:element="PersonName">
        <w:r w:rsidR="00CA48CD">
          <w:t>Robert J. Scafidel</w:t>
        </w:r>
      </w:smartTag>
      <w:r w:rsidR="00CA48CD">
        <w:t>, Executive Director; Ms. Denise Griffin, Executive Assistant; Mr. Drew Heaphy, Director of Administration; Mr. Jerry Graves, Mr.’s David Fennelly, Zeljko Franks and Todd Fuller, Associated Terminals of St. Bernard; Mr. Rhett Mouton, Burk-Kleinpeter, Inc. and Mr. Chris Guidry, Manti Exploration/CH Fenstermaker &amp; Assoc</w:t>
      </w:r>
      <w:r>
        <w:t xml:space="preserve">.  </w:t>
      </w:r>
    </w:p>
    <w:p w:rsidR="00B744A5" w:rsidRDefault="00B744A5" w:rsidP="00B744A5">
      <w:pPr>
        <w:ind w:firstLine="720"/>
      </w:pPr>
    </w:p>
    <w:p w:rsidR="00970816" w:rsidRDefault="00970816" w:rsidP="00970816">
      <w:r>
        <w:tab/>
      </w:r>
      <w:r w:rsidR="00CA48CD">
        <w:t xml:space="preserve">Vice </w:t>
      </w:r>
      <w:r>
        <w:t xml:space="preserve">President </w:t>
      </w:r>
      <w:r w:rsidR="00CA48CD">
        <w:t>LeBlanc</w:t>
      </w:r>
      <w:r>
        <w:t xml:space="preserve"> asked if there were any public comments in accordance with R.S. 42:5(D).  Not hearing from anyone, he continued with the meeting.</w:t>
      </w:r>
    </w:p>
    <w:p w:rsidR="00970816" w:rsidRDefault="00970816" w:rsidP="00970816"/>
    <w:p w:rsidR="00CA48CD" w:rsidRDefault="00CA48CD" w:rsidP="00CA48CD">
      <w:r>
        <w:tab/>
        <w:t>On motion of Mr. Anderson, seconded by Mr. DiFatta, and after asking for any public comment, the Board unanimously approved the minutes of the regular meeting held on May 27, 2014.</w:t>
      </w:r>
    </w:p>
    <w:p w:rsidR="00CA48CD" w:rsidRDefault="00CA48CD" w:rsidP="00CA48CD"/>
    <w:p w:rsidR="00CA48CD" w:rsidRDefault="00CA48CD" w:rsidP="00CA48CD">
      <w:r>
        <w:tab/>
        <w:t>On motion of Mr. Anderson, seconded by Mr. DiFatta, and after asking for any public comment, the Board unanimously approved by Roll Call Vote (LeBlanc - Yea; Anderson - Yea; DiFatta - Yea) the following resolution to adopt Millage:</w:t>
      </w:r>
    </w:p>
    <w:p w:rsidR="00CA48CD" w:rsidRDefault="00CA48CD" w:rsidP="00CA48CD"/>
    <w:p w:rsidR="00AF0177" w:rsidRDefault="00AF0177" w:rsidP="00AF0177">
      <w:r>
        <w:lastRenderedPageBreak/>
        <w:t>Regular Monthly Meeting</w:t>
      </w:r>
    </w:p>
    <w:p w:rsidR="00AF0177" w:rsidRDefault="00CA48CD" w:rsidP="00AF0177">
      <w:r>
        <w:t>June 10, 2014</w:t>
      </w:r>
    </w:p>
    <w:p w:rsidR="00AF0177" w:rsidRDefault="00AF0177" w:rsidP="00AF0177">
      <w:r>
        <w:t>Page 2</w:t>
      </w:r>
    </w:p>
    <w:p w:rsidR="003F3D28" w:rsidRDefault="003F3D28" w:rsidP="00970816"/>
    <w:p w:rsidR="00186FA8" w:rsidRDefault="003F3D28" w:rsidP="00037E7A">
      <w:r>
        <w:tab/>
      </w:r>
    </w:p>
    <w:p w:rsidR="00CA48CD" w:rsidRDefault="00CA48CD" w:rsidP="00210F6E">
      <w:pPr>
        <w:jc w:val="center"/>
      </w:pPr>
      <w:r>
        <w:t xml:space="preserve">St. </w:t>
      </w:r>
      <w:smartTag w:uri="urn:schemas:contacts" w:element="middlename">
        <w:r>
          <w:t>Bernard</w:t>
        </w:r>
      </w:smartTag>
      <w:r>
        <w:t xml:space="preserve"> </w:t>
      </w:r>
      <w:smartTag w:uri="urn:schemas:contacts" w:element="Sn">
        <w:r>
          <w:t>Port</w:t>
        </w:r>
      </w:smartTag>
      <w:r>
        <w:t>, Harbor and Terminal District</w:t>
      </w:r>
    </w:p>
    <w:p w:rsidR="00CA48CD" w:rsidRDefault="00CA48CD" w:rsidP="00CA48CD">
      <w:pPr>
        <w:jc w:val="center"/>
      </w:pPr>
      <w:smartTag w:uri="urn:schemas-microsoft-com:office:smarttags" w:element="PersonName">
        <w:r>
          <w:t>St.</w:t>
        </w:r>
      </w:smartTag>
      <w:r>
        <w:t xml:space="preserve"> Bernard Parish</w:t>
      </w:r>
    </w:p>
    <w:p w:rsidR="00CA48CD" w:rsidRDefault="00CA48CD"/>
    <w:p w:rsidR="00CA48CD" w:rsidRDefault="00CA48CD" w:rsidP="00CA48CD">
      <w:pPr>
        <w:jc w:val="center"/>
      </w:pPr>
      <w:r>
        <w:t>RESOLUTION</w:t>
      </w:r>
    </w:p>
    <w:p w:rsidR="00CA48CD" w:rsidRDefault="00CA48CD"/>
    <w:p w:rsidR="00CA48CD" w:rsidRDefault="00CA48CD">
      <w:r>
        <w:tab/>
        <w:t>BE IT RESOLVED, that the following millage (s) are hereby levied on the 2014 tax roll on all property subject to taxation by the St. Bernard Port, Harbor and Terminal District:</w:t>
      </w:r>
    </w:p>
    <w:p w:rsidR="00CA48CD" w:rsidRDefault="00CA48CD"/>
    <w:p w:rsidR="00CA48CD" w:rsidRDefault="00CA48CD">
      <w:r>
        <w:tab/>
      </w:r>
      <w:r>
        <w:tab/>
      </w:r>
      <w:r>
        <w:tab/>
      </w:r>
      <w:r>
        <w:tab/>
      </w:r>
      <w:r>
        <w:tab/>
      </w:r>
      <w:r>
        <w:tab/>
      </w:r>
      <w:r>
        <w:tab/>
      </w:r>
      <w:r>
        <w:tab/>
      </w:r>
      <w:r>
        <w:rPr>
          <w:u w:val="single"/>
        </w:rPr>
        <w:t>MILLAGE</w:t>
      </w:r>
    </w:p>
    <w:p w:rsidR="00CA48CD" w:rsidRDefault="00CA48CD"/>
    <w:p w:rsidR="00CA48CD" w:rsidRDefault="00CA48CD">
      <w:r>
        <w:tab/>
      </w:r>
      <w:r>
        <w:tab/>
      </w:r>
      <w:r>
        <w:tab/>
      </w:r>
      <w:r>
        <w:tab/>
        <w:t>Ad Valorem</w:t>
      </w:r>
      <w:r>
        <w:tab/>
      </w:r>
      <w:r>
        <w:tab/>
      </w:r>
      <w:r>
        <w:tab/>
        <w:t xml:space="preserve">     3.66</w:t>
      </w:r>
    </w:p>
    <w:p w:rsidR="00CA48CD" w:rsidRDefault="00CA48CD"/>
    <w:p w:rsidR="00CA48CD" w:rsidRDefault="00CA48CD"/>
    <w:p w:rsidR="00CA48CD" w:rsidRDefault="00CA48CD">
      <w:r>
        <w:tab/>
        <w:t>BE IT FURTHER RESOLVED that the proper administrative officials of the Parish of St. Bernard, State of Louisiana, be and they are hereby empowered, authorized, and directed to spread said taxes, as hereinabove set forth, upon the assessment roll of said Parish for the year 2014, and to make the collection of the taxes imposed for and on behalf of the taxing authority, according to law, and that the taxes herein levied shall become a permanent lien and privilege on all property subject to taxation as herein set forth, all collection thereof shall be enforceable in the manner provided by law.</w:t>
      </w:r>
    </w:p>
    <w:p w:rsidR="00CA48CD" w:rsidRDefault="00CA48CD"/>
    <w:p w:rsidR="00CA48CD" w:rsidRDefault="00CA48CD">
      <w:r>
        <w:tab/>
        <w:t>The foregoing resolution was read in full, the roll was called on the adoption thereof, and the resolution was adopted by the following votes:</w:t>
      </w:r>
    </w:p>
    <w:p w:rsidR="00CA48CD" w:rsidRDefault="00CA48CD"/>
    <w:p w:rsidR="00CA48CD" w:rsidRDefault="00CA48CD">
      <w:r>
        <w:tab/>
      </w:r>
      <w:r>
        <w:tab/>
      </w:r>
      <w:r>
        <w:tab/>
      </w:r>
      <w:r>
        <w:tab/>
        <w:t>Mr. LeBlanc</w:t>
      </w:r>
      <w:r>
        <w:tab/>
      </w:r>
      <w:r>
        <w:tab/>
        <w:t>Mr. Anderson</w:t>
      </w:r>
      <w:r>
        <w:tab/>
      </w:r>
      <w:r>
        <w:tab/>
        <w:t>Mr. DiFatta</w:t>
      </w:r>
    </w:p>
    <w:p w:rsidR="00CA48CD" w:rsidRDefault="00CA48CD"/>
    <w:p w:rsidR="00CA48CD" w:rsidRDefault="00CA48CD">
      <w:r>
        <w:tab/>
        <w:t>YEAS:</w:t>
      </w:r>
      <w:r w:rsidR="00210F6E">
        <w:tab/>
      </w:r>
      <w:r w:rsidR="00210F6E">
        <w:tab/>
      </w:r>
      <w:r w:rsidR="00210F6E">
        <w:tab/>
      </w:r>
      <w:r w:rsidR="00210F6E">
        <w:tab/>
        <w:t>X</w:t>
      </w:r>
      <w:r w:rsidR="00210F6E">
        <w:tab/>
      </w:r>
      <w:r w:rsidR="00210F6E">
        <w:tab/>
      </w:r>
      <w:r w:rsidR="00210F6E">
        <w:tab/>
        <w:t>X</w:t>
      </w:r>
      <w:r w:rsidR="00210F6E">
        <w:tab/>
      </w:r>
      <w:r w:rsidR="00210F6E">
        <w:tab/>
      </w:r>
      <w:r w:rsidR="00210F6E">
        <w:tab/>
        <w:t>X</w:t>
      </w:r>
    </w:p>
    <w:p w:rsidR="00CA48CD" w:rsidRDefault="00CA48CD">
      <w:r>
        <w:tab/>
        <w:t>NAYS:</w:t>
      </w:r>
    </w:p>
    <w:p w:rsidR="00CA48CD" w:rsidRDefault="00CA48CD">
      <w:r>
        <w:tab/>
        <w:t>ABSTAINING:</w:t>
      </w:r>
    </w:p>
    <w:p w:rsidR="00CA48CD" w:rsidRDefault="00CA48CD">
      <w:r>
        <w:tab/>
        <w:t>ABSENT:</w:t>
      </w:r>
    </w:p>
    <w:p w:rsidR="00CA48CD" w:rsidRDefault="00CA48CD"/>
    <w:p w:rsidR="00CA48CD" w:rsidRPr="00EE0330" w:rsidRDefault="00CA48CD">
      <w:r>
        <w:tab/>
      </w:r>
      <w:r>
        <w:tab/>
      </w:r>
      <w:r>
        <w:tab/>
      </w:r>
      <w:r>
        <w:tab/>
      </w:r>
      <w:r>
        <w:tab/>
      </w:r>
      <w:r>
        <w:tab/>
      </w:r>
      <w:r w:rsidR="00210F6E">
        <w:t>/s</w:t>
      </w:r>
      <w:proofErr w:type="gramStart"/>
      <w:r w:rsidR="00210F6E">
        <w:t xml:space="preserve">/  </w:t>
      </w:r>
      <w:r>
        <w:t>Elton</w:t>
      </w:r>
      <w:proofErr w:type="gramEnd"/>
      <w:r>
        <w:t xml:space="preserve"> J. LeBlanc, Vice President</w:t>
      </w:r>
    </w:p>
    <w:p w:rsidR="00B8370E" w:rsidRDefault="00B8370E"/>
    <w:p w:rsidR="006D2E47" w:rsidRDefault="006D2E47" w:rsidP="006D2E47">
      <w:pPr>
        <w:ind w:firstLine="720"/>
      </w:pPr>
      <w:r>
        <w:t>On motion of Mr. Anderson, seconded by Mr. DiFatta, and after asking for any public comment, the Board unanimously approved a Consent Request for Manti Exploration Operating, LLC to remove proposed 4” flowline, wellhead and structure for SL 17075, No. 1 Well, Lake Borgne, St. Bernard Parish, LA.</w:t>
      </w:r>
    </w:p>
    <w:p w:rsidR="00186FA8" w:rsidRDefault="00186FA8" w:rsidP="00037E7A"/>
    <w:p w:rsidR="0031339F" w:rsidRDefault="0031339F" w:rsidP="00037E7A"/>
    <w:p w:rsidR="0031339F" w:rsidRDefault="0031339F" w:rsidP="00037E7A"/>
    <w:p w:rsidR="00085BCB" w:rsidRDefault="00085BCB" w:rsidP="00085BCB">
      <w:r>
        <w:lastRenderedPageBreak/>
        <w:t>Regular Monthly Meeting</w:t>
      </w:r>
    </w:p>
    <w:p w:rsidR="00085BCB" w:rsidRDefault="006D2E47" w:rsidP="00085BCB">
      <w:r>
        <w:t>June 10, 2014</w:t>
      </w:r>
    </w:p>
    <w:p w:rsidR="00085BCB" w:rsidRDefault="00085BCB" w:rsidP="00085BCB">
      <w:r>
        <w:t>Page 3</w:t>
      </w:r>
    </w:p>
    <w:p w:rsidR="00085BCB" w:rsidRDefault="00085BCB" w:rsidP="00037E7A"/>
    <w:p w:rsidR="00085BCB" w:rsidRDefault="00085BCB" w:rsidP="00037E7A"/>
    <w:p w:rsidR="00C87EEC" w:rsidRDefault="00B8370E" w:rsidP="00B8370E">
      <w:pPr>
        <w:ind w:firstLine="720"/>
      </w:pPr>
      <w:r>
        <w:t xml:space="preserve">On motion of Mr. </w:t>
      </w:r>
      <w:r w:rsidR="006D2E47">
        <w:t>Anderson</w:t>
      </w:r>
      <w:r>
        <w:t xml:space="preserve">, seconded by Mr. </w:t>
      </w:r>
      <w:r w:rsidR="006D2E47">
        <w:t>DiFatta</w:t>
      </w:r>
      <w:r>
        <w:t xml:space="preserve">, and after asking for any public comment, the Board unanimously approved </w:t>
      </w:r>
      <w:r w:rsidR="006D2E47">
        <w:t>authorization for the Executive Director to bid the Drainage Improvements Chalmette Slip project</w:t>
      </w:r>
      <w:r>
        <w:t>.</w:t>
      </w:r>
    </w:p>
    <w:p w:rsidR="00085BCB" w:rsidRDefault="00085BCB" w:rsidP="00B8370E">
      <w:pPr>
        <w:ind w:firstLine="720"/>
      </w:pPr>
    </w:p>
    <w:p w:rsidR="00085BCB" w:rsidRDefault="00085BCB" w:rsidP="00B8370E">
      <w:pPr>
        <w:ind w:firstLine="720"/>
      </w:pPr>
      <w:r>
        <w:t xml:space="preserve">On motion of Mr. </w:t>
      </w:r>
      <w:r w:rsidR="006D2E47">
        <w:t>Anderson</w:t>
      </w:r>
      <w:r>
        <w:t xml:space="preserve">, seconded by Mr. </w:t>
      </w:r>
      <w:r w:rsidR="006D2E47">
        <w:t>DiFatta</w:t>
      </w:r>
      <w:r>
        <w:t>, and after asking for any public comment, the Board unanimously approved a</w:t>
      </w:r>
      <w:r w:rsidR="006D2E47">
        <w:t>uthorization</w:t>
      </w:r>
      <w:r>
        <w:t xml:space="preserve"> </w:t>
      </w:r>
      <w:r w:rsidR="006D2E47">
        <w:t>for the Executive Director to sign and execute all documents pertaining to the Drainage Improvements Chalmette Slip project</w:t>
      </w:r>
      <w:r>
        <w:t>.</w:t>
      </w:r>
    </w:p>
    <w:p w:rsidR="00085BCB" w:rsidRDefault="00085BCB" w:rsidP="00B8370E">
      <w:pPr>
        <w:ind w:firstLine="720"/>
      </w:pPr>
    </w:p>
    <w:p w:rsidR="00DA6A54" w:rsidRDefault="00C87EEC" w:rsidP="006E3D56">
      <w:r>
        <w:tab/>
      </w:r>
      <w:r w:rsidR="006D2E47">
        <w:t xml:space="preserve">Vice </w:t>
      </w:r>
      <w:r w:rsidR="00DA6A54">
        <w:t xml:space="preserve">President </w:t>
      </w:r>
      <w:r w:rsidR="006D2E47">
        <w:t>LeBlanc</w:t>
      </w:r>
      <w:r w:rsidR="00DA6A54">
        <w:t xml:space="preserve"> recognized </w:t>
      </w:r>
      <w:r w:rsidR="001152A9">
        <w:t>M</w:t>
      </w:r>
      <w:r w:rsidR="00DA6A54">
        <w:t xml:space="preserve">r. </w:t>
      </w:r>
      <w:r w:rsidR="007A79EC">
        <w:t>Heaphy</w:t>
      </w:r>
      <w:r w:rsidR="00DA6A54">
        <w:t xml:space="preserve"> who gave the Finance Report.  </w:t>
      </w:r>
      <w:r w:rsidR="007A79EC">
        <w:t>Mr. Heaphy reported</w:t>
      </w:r>
      <w:r w:rsidR="00DA6A54">
        <w:t xml:space="preserve"> on the operating and capital budgets</w:t>
      </w:r>
      <w:r w:rsidR="00950025">
        <w:t>,</w:t>
      </w:r>
      <w:r w:rsidR="00DA6A54">
        <w:t xml:space="preserve"> </w:t>
      </w:r>
      <w:r w:rsidR="003F4DA1">
        <w:t>201</w:t>
      </w:r>
      <w:r w:rsidR="006D2E47">
        <w:t>4</w:t>
      </w:r>
      <w:r w:rsidR="003F4DA1">
        <w:t>-201</w:t>
      </w:r>
      <w:r w:rsidR="006D2E47">
        <w:t>5</w:t>
      </w:r>
      <w:r w:rsidR="003F4DA1">
        <w:t xml:space="preserve"> B</w:t>
      </w:r>
      <w:r w:rsidR="00E6732F">
        <w:t xml:space="preserve">udget, </w:t>
      </w:r>
      <w:r w:rsidR="00DA6A54">
        <w:t>professional services and Lessees Arrears.</w:t>
      </w:r>
      <w:r w:rsidR="00E6732F">
        <w:t xml:space="preserve">  </w:t>
      </w:r>
      <w:r w:rsidR="00DA6A54">
        <w:t>The Board discussed the Finance Report.</w:t>
      </w:r>
      <w:r w:rsidR="006363B7">
        <w:t xml:space="preserve">  </w:t>
      </w:r>
      <w:r w:rsidR="006D2E47">
        <w:t xml:space="preserve">Vice </w:t>
      </w:r>
      <w:r w:rsidR="006363B7">
        <w:t>President</w:t>
      </w:r>
      <w:r w:rsidR="00DA6A54">
        <w:t xml:space="preserve"> </w:t>
      </w:r>
      <w:r w:rsidR="006D2E47">
        <w:t>LeBlanc</w:t>
      </w:r>
      <w:r w:rsidR="006363B7">
        <w:t xml:space="preserve"> thanked Mr. Heaphy for his report.</w:t>
      </w:r>
    </w:p>
    <w:p w:rsidR="0068631F" w:rsidRDefault="0068631F" w:rsidP="006E3D56"/>
    <w:p w:rsidR="0068631F" w:rsidRDefault="0068631F" w:rsidP="0068631F">
      <w:pPr>
        <w:ind w:firstLine="720"/>
      </w:pPr>
      <w:r>
        <w:t xml:space="preserve">On motion of Mr. </w:t>
      </w:r>
      <w:r w:rsidR="006D2E47">
        <w:t>DiFatta</w:t>
      </w:r>
      <w:r>
        <w:t xml:space="preserve">, seconded by Mr. </w:t>
      </w:r>
      <w:r w:rsidR="006D2E47">
        <w:t>Anderson</w:t>
      </w:r>
      <w:r>
        <w:t xml:space="preserve">, and after asking for any public comment, the Board </w:t>
      </w:r>
      <w:r w:rsidR="006D2E47">
        <w:t>unanimously approved to take from the table agenda item # 17 from the May 27, 2014 meeting: Approval of FY 2014-2015 Budget</w:t>
      </w:r>
      <w:r>
        <w:t xml:space="preserve">.  </w:t>
      </w:r>
    </w:p>
    <w:p w:rsidR="0068631F" w:rsidRDefault="0068631F" w:rsidP="0068631F">
      <w:pPr>
        <w:ind w:firstLine="720"/>
      </w:pPr>
    </w:p>
    <w:p w:rsidR="006D2E47" w:rsidRDefault="006D2E47" w:rsidP="006D2E47">
      <w:pPr>
        <w:ind w:firstLine="720"/>
      </w:pPr>
      <w:r>
        <w:t xml:space="preserve">On motion of Mr. Anderson, seconded by Mr. DiFatta, and after asking for any public comment, the Board unanimously approved the FY 2014-2015 Budget.  </w:t>
      </w:r>
    </w:p>
    <w:p w:rsidR="00E172F1" w:rsidRDefault="00E172F1" w:rsidP="0068631F">
      <w:pPr>
        <w:ind w:firstLine="720"/>
      </w:pPr>
    </w:p>
    <w:p w:rsidR="008A205B" w:rsidRDefault="002159B0" w:rsidP="000D171A">
      <w:pPr>
        <w:ind w:firstLine="720"/>
      </w:pPr>
      <w:r>
        <w:t xml:space="preserve">Vice </w:t>
      </w:r>
      <w:r w:rsidR="000D171A">
        <w:t xml:space="preserve">President </w:t>
      </w:r>
      <w:r>
        <w:t>LeBlanc</w:t>
      </w:r>
      <w:r w:rsidR="000D171A">
        <w:t xml:space="preserve"> recognized Dr. Scafidel who gave the Executive Directors report.  Dr. Scafidel reported on Construction, </w:t>
      </w:r>
      <w:r>
        <w:t>TIGER Grant</w:t>
      </w:r>
      <w:r w:rsidR="00D3197E">
        <w:t>s</w:t>
      </w:r>
      <w:r>
        <w:t xml:space="preserve"> and Mr. Fennelly being awarded the C. Alvin Bertel Award.</w:t>
      </w:r>
      <w:r w:rsidR="000D171A">
        <w:t xml:space="preserve">  </w:t>
      </w:r>
      <w:r w:rsidR="0000281E">
        <w:t xml:space="preserve">Vice </w:t>
      </w:r>
      <w:r w:rsidR="000D171A">
        <w:t xml:space="preserve">President </w:t>
      </w:r>
      <w:r w:rsidR="0000281E">
        <w:t>LeBlanc</w:t>
      </w:r>
      <w:r w:rsidR="000D171A">
        <w:t xml:space="preserve"> thanked Dr. Scafidel for his report.</w:t>
      </w:r>
      <w:r w:rsidR="00186FA8">
        <w:tab/>
      </w:r>
    </w:p>
    <w:p w:rsidR="00363442" w:rsidRDefault="00363442" w:rsidP="00C910C0">
      <w:pPr>
        <w:ind w:firstLine="720"/>
      </w:pPr>
    </w:p>
    <w:p w:rsidR="00577717" w:rsidRDefault="00EC12B3" w:rsidP="00A24520">
      <w:r>
        <w:tab/>
      </w:r>
      <w:r w:rsidR="00E96A31">
        <w:t xml:space="preserve">On motion of Mr. </w:t>
      </w:r>
      <w:r w:rsidR="0000281E">
        <w:t>Anderson</w:t>
      </w:r>
      <w:r w:rsidR="00E96A31">
        <w:t xml:space="preserve">, seconded by Mr. </w:t>
      </w:r>
      <w:r w:rsidR="0000281E">
        <w:t>LeBlanc</w:t>
      </w:r>
      <w:r w:rsidR="00E96A31">
        <w:t>, the meeting was adjourned.</w:t>
      </w:r>
    </w:p>
    <w:p w:rsidR="002C58CC" w:rsidRDefault="002C58CC" w:rsidP="00A758BF">
      <w:pPr>
        <w:jc w:val="right"/>
      </w:pPr>
    </w:p>
    <w:p w:rsidR="00E92C21" w:rsidRDefault="0087583A" w:rsidP="0087583A">
      <w:pPr>
        <w:jc w:val="right"/>
      </w:pPr>
      <w:r>
        <w:t>/s/</w:t>
      </w:r>
      <w:r w:rsidR="00A758BF">
        <w:t xml:space="preserve">    </w:t>
      </w:r>
      <w:r w:rsidR="0000281E">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B0" w:rsidRDefault="002159B0" w:rsidP="00B128D6">
      <w:r>
        <w:separator/>
      </w:r>
    </w:p>
  </w:endnote>
  <w:endnote w:type="continuationSeparator" w:id="0">
    <w:p w:rsidR="002159B0" w:rsidRDefault="002159B0"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B0" w:rsidRDefault="002159B0" w:rsidP="00B128D6">
      <w:r>
        <w:separator/>
      </w:r>
    </w:p>
  </w:footnote>
  <w:footnote w:type="continuationSeparator" w:id="0">
    <w:p w:rsidR="002159B0" w:rsidRDefault="002159B0"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281E"/>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3207"/>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6FA8"/>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0F6E"/>
    <w:rsid w:val="002123C9"/>
    <w:rsid w:val="002123CC"/>
    <w:rsid w:val="0021310B"/>
    <w:rsid w:val="00213246"/>
    <w:rsid w:val="00214846"/>
    <w:rsid w:val="002159B0"/>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AA8"/>
    <w:rsid w:val="002C0D08"/>
    <w:rsid w:val="002C14C4"/>
    <w:rsid w:val="002C1501"/>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339F"/>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775B"/>
    <w:rsid w:val="004A0D15"/>
    <w:rsid w:val="004A1F8A"/>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36F"/>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363B7"/>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371"/>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2E47"/>
    <w:rsid w:val="006D3430"/>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7583A"/>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6D98"/>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27A3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17"/>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A005D0"/>
    <w:rsid w:val="00A00AAF"/>
    <w:rsid w:val="00A035FF"/>
    <w:rsid w:val="00A03B38"/>
    <w:rsid w:val="00A0495A"/>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4A5"/>
    <w:rsid w:val="00B74FAD"/>
    <w:rsid w:val="00B80190"/>
    <w:rsid w:val="00B81D65"/>
    <w:rsid w:val="00B823BA"/>
    <w:rsid w:val="00B82F92"/>
    <w:rsid w:val="00B8370E"/>
    <w:rsid w:val="00B839C4"/>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48CD"/>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197E"/>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77B31"/>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 w:type="paragraph" w:styleId="NoSpacing">
    <w:name w:val="No Spacing"/>
    <w:link w:val="NoSpacingChar"/>
    <w:uiPriority w:val="1"/>
    <w:qFormat/>
    <w:rsid w:val="00CA48C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A48C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7C9D-81C0-497A-BB5C-7E01F0F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2014-06-16T15:23:00Z</cp:lastPrinted>
  <dcterms:created xsi:type="dcterms:W3CDTF">2014-07-08T18:46:00Z</dcterms:created>
  <dcterms:modified xsi:type="dcterms:W3CDTF">2014-07-08T18:46:00Z</dcterms:modified>
</cp:coreProperties>
</file>